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9F9A" w14:textId="77777777" w:rsidR="009E2F32" w:rsidRPr="009E2F32" w:rsidRDefault="009E2F32" w:rsidP="009E2F32">
      <w:pPr>
        <w:widowControl/>
        <w:spacing w:after="240" w:line="240" w:lineRule="atLeast"/>
        <w:jc w:val="left"/>
        <w:rPr>
          <w:rFonts w:ascii="仿宋" w:eastAsia="仿宋" w:hAnsi="仿宋" w:cs="方正黑体_GBK"/>
          <w:spacing w:val="-5"/>
          <w:kern w:val="0"/>
          <w:sz w:val="32"/>
          <w:szCs w:val="32"/>
        </w:rPr>
      </w:pPr>
      <w:r w:rsidRPr="009E2F32">
        <w:rPr>
          <w:rFonts w:ascii="仿宋" w:eastAsia="仿宋" w:hAnsi="仿宋" w:cs="方正黑体_GBK" w:hint="eastAsia"/>
          <w:bCs/>
          <w:spacing w:val="-5"/>
          <w:kern w:val="0"/>
          <w:sz w:val="32"/>
          <w:szCs w:val="32"/>
        </w:rPr>
        <w:t>附件</w:t>
      </w:r>
      <w:r w:rsidRPr="009E2F32">
        <w:rPr>
          <w:rFonts w:ascii="仿宋" w:eastAsia="仿宋" w:hAnsi="仿宋" w:cs="方正黑体_GBK"/>
          <w:spacing w:val="-5"/>
          <w:kern w:val="0"/>
          <w:sz w:val="32"/>
          <w:szCs w:val="32"/>
        </w:rPr>
        <w:t>4</w:t>
      </w:r>
    </w:p>
    <w:p w14:paraId="1D10A9E5" w14:textId="77777777" w:rsidR="009E2F32" w:rsidRPr="009E2F32" w:rsidRDefault="009E2F32" w:rsidP="009E2F32">
      <w:pPr>
        <w:widowControl/>
        <w:spacing w:after="240" w:line="240" w:lineRule="atLeast"/>
        <w:ind w:left="1080"/>
        <w:jc w:val="center"/>
        <w:rPr>
          <w:rFonts w:ascii="仿宋" w:eastAsia="仿宋" w:hAnsi="仿宋" w:cs="Times New Roman"/>
          <w:b/>
          <w:bCs/>
          <w:spacing w:val="-5"/>
          <w:kern w:val="0"/>
          <w:sz w:val="36"/>
          <w:szCs w:val="36"/>
        </w:rPr>
      </w:pPr>
      <w:bookmarkStart w:id="0" w:name="_Toc1611024424_WPSOffice_Level1"/>
      <w:r w:rsidRPr="009E2F32">
        <w:rPr>
          <w:rFonts w:ascii="仿宋" w:eastAsia="仿宋" w:hAnsi="仿宋" w:cs="Times New Roman" w:hint="eastAsia"/>
          <w:b/>
          <w:bCs/>
          <w:spacing w:val="-5"/>
          <w:kern w:val="0"/>
          <w:sz w:val="36"/>
          <w:szCs w:val="36"/>
        </w:rPr>
        <w:t>著作权授权许可协议</w:t>
      </w:r>
      <w:bookmarkEnd w:id="0"/>
    </w:p>
    <w:p w14:paraId="23526C97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授权人：</w:t>
      </w:r>
    </w:p>
    <w:p w14:paraId="2C1CB1C0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14:paraId="63DBE4DF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Arial" w:eastAsia="宋体" w:hAnsi="Arial" w:cs="Times New Roman"/>
          <w:spacing w:val="-5"/>
          <w:kern w:val="0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被授权人：</w:t>
      </w:r>
    </w:p>
    <w:p w14:paraId="05E81BD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14:paraId="34812FB2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1" w:name="_Toc1013672792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一、授权内容。</w:t>
      </w:r>
      <w:bookmarkEnd w:id="1"/>
    </w:p>
    <w:p w14:paraId="5B0F8DA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（参与活动相关信息）</w:t>
      </w:r>
    </w:p>
    <w:p w14:paraId="7EBA8FF7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授权人保证是以下音乐作品的原创著作权人，承诺对该音乐作品享有完整的著作权，有权依本授权协议内容进行各项授权，且未侵害任何第三方的权利。</w:t>
      </w:r>
    </w:p>
    <w:p w14:paraId="5631F56F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作品名称：</w:t>
      </w:r>
    </w:p>
    <w:p w14:paraId="55A18328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（曲谱、歌词等以附件形式附在协议中）</w:t>
      </w:r>
    </w:p>
    <w:p w14:paraId="30317B96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2" w:name="_Toc810843493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二、授权范围。</w:t>
      </w:r>
      <w:bookmarkEnd w:id="2"/>
    </w:p>
    <w:p w14:paraId="755EEC1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（一）授权人同意将上述作品的修改权无偿授权被授权人使用，允许被授权人对该作品进行修改。</w:t>
      </w:r>
    </w:p>
    <w:p w14:paraId="55948DA4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（二）授权人同意将上述作品的著作权中的财产权，包括但不限于：复制权、发行权、出租权、表演权、放映权、广播权、信息网络传播权、摄制权、改编权、汇编权、应当由著作权人享有的其他权利，无偿授权许可被授权人使用。</w:t>
      </w:r>
    </w:p>
    <w:p w14:paraId="3F0AB182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（三）授权人作品享有署名权，但被授权人使用时未注明授权人姓名的，不失为侵犯其著作权的署名权。</w:t>
      </w:r>
    </w:p>
    <w:p w14:paraId="18489568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3" w:name="_Toc2062846636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三、授权类型。</w:t>
      </w:r>
      <w:bookmarkEnd w:id="3"/>
    </w:p>
    <w:p w14:paraId="33986DB4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本协议第二条所授权的内容，许可使用的权利为专有使用权，即本协议生效后，未经被授权人许可，授权人不得行使上述权利，且不得再向第三人授权上述权利。</w:t>
      </w:r>
    </w:p>
    <w:p w14:paraId="79B571B2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4" w:name="_Toc1287414084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四、授权期限。</w:t>
      </w:r>
      <w:bookmarkEnd w:id="4"/>
    </w:p>
    <w:p w14:paraId="40D7BBA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授权期限长期有效，自本协议生效之日起</w:t>
      </w:r>
      <w:proofErr w:type="gramStart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至作品</w:t>
      </w:r>
      <w:proofErr w:type="gramEnd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著作权保护期限届满。</w:t>
      </w:r>
    </w:p>
    <w:p w14:paraId="2F47484B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5" w:name="_Toc1670766263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五、违约责任。</w:t>
      </w:r>
      <w:bookmarkEnd w:id="5"/>
    </w:p>
    <w:p w14:paraId="5CAD2F6C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（一）授权人保证是作品的原创著作权人，承诺对该作品享有完整的著作权，有权依本授权协议内容进行各项授权，且未侵害任何第三方的权利。若因侵犯他人合法权利，造成被授权人损失的，由授权人承担。</w:t>
      </w:r>
    </w:p>
    <w:p w14:paraId="7B013BB1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（二）授权人未经被授权人同意，许可第三人使用本协议第二条中约定的权利的，视为违约。造成被授权人损失的，由授权人承担。</w:t>
      </w:r>
    </w:p>
    <w:p w14:paraId="795BDFFF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6" w:name="_Toc72414069_WPSOffice_Level1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六、其他约定</w:t>
      </w:r>
      <w:bookmarkEnd w:id="6"/>
    </w:p>
    <w:p w14:paraId="54AD2CA7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（一）本协议在履行中如发生争议，双方应协商解决，协商不成时，任何一方均可向被授权人住所地的人民法院提起诉讼。</w:t>
      </w:r>
    </w:p>
    <w:p w14:paraId="1296D59E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（二）本协议一式（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zh-Hans"/>
        </w:rPr>
        <w:t>肆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）份，授权人（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zh-Hans"/>
        </w:rPr>
        <w:t>贰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）份，被授权人（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zh-Hans"/>
        </w:rPr>
        <w:t>贰</w:t>
      </w: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）份，具有同等法律效力，自双方签字盖章/捺印后生效。</w:t>
      </w:r>
    </w:p>
    <w:p w14:paraId="3F8DC4CC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授权人：</w:t>
      </w:r>
    </w:p>
    <w:p w14:paraId="3CC39B01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身份证号码/统一社会信用代码：</w:t>
      </w:r>
    </w:p>
    <w:p w14:paraId="371E477C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lang w:eastAsia="en-US"/>
        </w:rPr>
      </w:pPr>
      <w:proofErr w:type="spellStart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法定代表人或委托人</w:t>
      </w:r>
      <w:proofErr w:type="spellEnd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：</w:t>
      </w:r>
    </w:p>
    <w:p w14:paraId="1FA93CE3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lang w:eastAsia="en-US"/>
        </w:rPr>
      </w:pPr>
      <w:proofErr w:type="spellStart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地址</w:t>
      </w:r>
      <w:proofErr w:type="spellEnd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：</w:t>
      </w:r>
    </w:p>
    <w:p w14:paraId="3A9185F7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电话:</w:t>
      </w:r>
    </w:p>
    <w:p w14:paraId="7BCD22B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日期：</w:t>
      </w:r>
    </w:p>
    <w:p w14:paraId="07BA3D26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14:paraId="0EC88CC9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被授权人：</w:t>
      </w:r>
    </w:p>
    <w:p w14:paraId="3ECDB46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lastRenderedPageBreak/>
        <w:t>统一社会信用代码：</w:t>
      </w:r>
    </w:p>
    <w:p w14:paraId="748F2597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法定代表人或委托人：</w:t>
      </w:r>
    </w:p>
    <w:p w14:paraId="32A1FEF4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lang w:eastAsia="en-US"/>
        </w:rPr>
      </w:pPr>
      <w:proofErr w:type="spellStart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地址</w:t>
      </w:r>
      <w:proofErr w:type="spellEnd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：</w:t>
      </w:r>
    </w:p>
    <w:p w14:paraId="0BBE9C1A" w14:textId="77777777" w:rsidR="009E2F32" w:rsidRPr="009E2F32" w:rsidRDefault="009E2F32" w:rsidP="009E2F32">
      <w:pPr>
        <w:widowControl/>
        <w:shd w:val="clear" w:color="auto" w:fill="FFFFFF"/>
        <w:spacing w:after="240" w:line="600" w:lineRule="exact"/>
        <w:ind w:firstLineChars="200" w:firstLine="672"/>
        <w:jc w:val="left"/>
        <w:rPr>
          <w:rFonts w:ascii="仿宋" w:eastAsia="仿宋" w:hAnsi="仿宋" w:cs="宋体"/>
          <w:color w:val="333333"/>
          <w:spacing w:val="8"/>
          <w:kern w:val="0"/>
          <w:sz w:val="32"/>
          <w:szCs w:val="32"/>
          <w:lang w:eastAsia="en-US"/>
        </w:rPr>
      </w:pPr>
      <w:proofErr w:type="spellStart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电话</w:t>
      </w:r>
      <w:proofErr w:type="spellEnd"/>
      <w:r w:rsidRPr="009E2F32"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  <w:lang w:eastAsia="en-US"/>
        </w:rPr>
        <w:t>:</w:t>
      </w:r>
    </w:p>
    <w:p w14:paraId="7C7F79AD" w14:textId="77777777" w:rsidR="009E2F32" w:rsidRDefault="009E2F32"/>
    <w:sectPr w:rsidR="009E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苹方-简"/>
    <w:charset w:val="00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32"/>
    <w:rsid w:val="009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E8D0"/>
  <w15:chartTrackingRefBased/>
  <w15:docId w15:val="{D68005A8-5FE3-40A1-8997-73BDE23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375749404@qq.com</dc:creator>
  <cp:keywords/>
  <dc:description/>
  <cp:lastModifiedBy>375749404@qq.com</cp:lastModifiedBy>
  <cp:revision>1</cp:revision>
  <dcterms:created xsi:type="dcterms:W3CDTF">2021-04-27T02:50:00Z</dcterms:created>
  <dcterms:modified xsi:type="dcterms:W3CDTF">2021-04-27T02:51:00Z</dcterms:modified>
</cp:coreProperties>
</file>